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1DE" w:rsidRPr="000011DE" w:rsidRDefault="000011DE">
      <w:pPr>
        <w:rPr>
          <w:sz w:val="32"/>
          <w:szCs w:val="32"/>
        </w:rPr>
      </w:pPr>
      <w:r w:rsidRPr="000011DE">
        <w:rPr>
          <w:sz w:val="32"/>
          <w:szCs w:val="32"/>
        </w:rPr>
        <w:t>Презентация к уроку «Знакомство с мультипликацией» по дополнительной общеобразовательной дистанционной программе «</w:t>
      </w:r>
      <w:proofErr w:type="spellStart"/>
      <w:r w:rsidRPr="000011DE">
        <w:rPr>
          <w:sz w:val="32"/>
          <w:szCs w:val="32"/>
        </w:rPr>
        <w:t>Мультяшки</w:t>
      </w:r>
      <w:proofErr w:type="spellEnd"/>
      <w:r w:rsidRPr="000011DE">
        <w:rPr>
          <w:sz w:val="32"/>
          <w:szCs w:val="32"/>
        </w:rPr>
        <w:t>» (Педагог Фокина И.С.)</w:t>
      </w:r>
    </w:p>
    <w:p w:rsidR="000011DE" w:rsidRPr="000011DE" w:rsidRDefault="000011DE">
      <w:pPr>
        <w:rPr>
          <w:sz w:val="32"/>
          <w:szCs w:val="32"/>
        </w:rPr>
      </w:pPr>
      <w:r w:rsidRPr="000011DE">
        <w:rPr>
          <w:sz w:val="32"/>
          <w:szCs w:val="32"/>
        </w:rPr>
        <w:t>МБУДО «</w:t>
      </w:r>
      <w:proofErr w:type="spellStart"/>
      <w:r w:rsidRPr="000011DE">
        <w:rPr>
          <w:sz w:val="32"/>
          <w:szCs w:val="32"/>
        </w:rPr>
        <w:t>ЦРТДиЮ</w:t>
      </w:r>
      <w:proofErr w:type="spellEnd"/>
      <w:r w:rsidRPr="000011DE">
        <w:rPr>
          <w:sz w:val="32"/>
          <w:szCs w:val="32"/>
        </w:rPr>
        <w:t>» г. Рославль, Смоленская область.</w:t>
      </w:r>
    </w:p>
    <w:p w:rsidR="000011DE" w:rsidRPr="000011DE" w:rsidRDefault="000011DE">
      <w:pPr>
        <w:rPr>
          <w:sz w:val="32"/>
          <w:szCs w:val="32"/>
        </w:rPr>
      </w:pPr>
      <w:r w:rsidRPr="000011DE">
        <w:rPr>
          <w:sz w:val="32"/>
          <w:szCs w:val="32"/>
        </w:rPr>
        <w:t>Ссылка на презентацию:</w:t>
      </w:r>
    </w:p>
    <w:p w:rsidR="003A7132" w:rsidRPr="000011DE" w:rsidRDefault="000011DE">
      <w:pPr>
        <w:rPr>
          <w:sz w:val="32"/>
          <w:szCs w:val="32"/>
        </w:rPr>
      </w:pPr>
      <w:hyperlink r:id="rId4" w:history="1">
        <w:r w:rsidRPr="000011DE">
          <w:rPr>
            <w:rStyle w:val="a3"/>
            <w:sz w:val="32"/>
            <w:szCs w:val="32"/>
          </w:rPr>
          <w:t>https://disk.yand</w:t>
        </w:r>
        <w:r w:rsidRPr="000011DE">
          <w:rPr>
            <w:rStyle w:val="a3"/>
            <w:sz w:val="32"/>
            <w:szCs w:val="32"/>
          </w:rPr>
          <w:t>e</w:t>
        </w:r>
        <w:r w:rsidRPr="000011DE">
          <w:rPr>
            <w:rStyle w:val="a3"/>
            <w:sz w:val="32"/>
            <w:szCs w:val="32"/>
          </w:rPr>
          <w:t>x.ru/d/uBkLyt8F714kJQ</w:t>
        </w:r>
      </w:hyperlink>
    </w:p>
    <w:p w:rsidR="000011DE" w:rsidRPr="000011DE" w:rsidRDefault="000011DE">
      <w:pPr>
        <w:rPr>
          <w:sz w:val="32"/>
          <w:szCs w:val="32"/>
        </w:rPr>
      </w:pPr>
      <w:bookmarkStart w:id="0" w:name="_GoBack"/>
      <w:bookmarkEnd w:id="0"/>
    </w:p>
    <w:sectPr w:rsidR="000011DE" w:rsidRPr="00001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1DE"/>
    <w:rsid w:val="000011DE"/>
    <w:rsid w:val="003A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66FB"/>
  <w15:chartTrackingRefBased/>
  <w15:docId w15:val="{DFF0619C-D254-4CC5-B0A3-A3B837B9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1D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011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uBkLyt8F714kJ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2022-03-11T08:55:00Z</dcterms:created>
  <dcterms:modified xsi:type="dcterms:W3CDTF">2022-03-11T09:06:00Z</dcterms:modified>
</cp:coreProperties>
</file>